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46" w:rsidRPr="00170D7C" w:rsidRDefault="00DE7D8B" w:rsidP="00DE7D8B">
      <w:pPr>
        <w:pBdr>
          <w:bottom w:val="single" w:sz="6" w:space="8" w:color="DDDDDD"/>
        </w:pBdr>
        <w:shd w:val="clear" w:color="auto" w:fill="FFFFFF"/>
        <w:spacing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tr-TR"/>
        </w:rPr>
        <w:drawing>
          <wp:inline distT="0" distB="0" distL="0" distR="0" wp14:anchorId="5050C8AF" wp14:editId="462FD0B1">
            <wp:extent cx="1120140" cy="1120140"/>
            <wp:effectExtent l="0" t="0" r="3810" b="3810"/>
            <wp:docPr id="2" name="Resim 2" descr="C:\Users\user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                                                </w:t>
      </w:r>
      <w:r w:rsidR="00A01F69" w:rsidRPr="00170D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T.C</w:t>
      </w:r>
    </w:p>
    <w:p w:rsidR="00A01F69" w:rsidRPr="00170D7C" w:rsidRDefault="00A01F69" w:rsidP="00DE7D8B">
      <w:pPr>
        <w:pBdr>
          <w:bottom w:val="single" w:sz="6" w:space="8" w:color="DDDDDD"/>
        </w:pBdr>
        <w:shd w:val="clear" w:color="auto" w:fill="FFFFFF"/>
        <w:spacing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</w:pPr>
      <w:r w:rsidRPr="00170D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TOPRAKKALE KAYMAKAMLIĞI</w:t>
      </w:r>
    </w:p>
    <w:p w:rsidR="00A01F69" w:rsidRPr="00170D7C" w:rsidRDefault="00A01F69" w:rsidP="00DE7D8B">
      <w:pPr>
        <w:pBdr>
          <w:bottom w:val="single" w:sz="6" w:space="8" w:color="DDDDDD"/>
        </w:pBdr>
        <w:shd w:val="clear" w:color="auto" w:fill="FFFFFF"/>
        <w:spacing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</w:pPr>
      <w:r w:rsidRPr="00170D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İlçe Yazı İşleri Müdürlüğü</w:t>
      </w:r>
    </w:p>
    <w:p w:rsidR="006A2836" w:rsidRDefault="006A2836" w:rsidP="00A01F69">
      <w:pPr>
        <w:pBdr>
          <w:bottom w:val="single" w:sz="6" w:space="8" w:color="DDDDDD"/>
        </w:pBdr>
        <w:shd w:val="clear" w:color="auto" w:fill="FFFFFF"/>
        <w:spacing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</w:p>
    <w:p w:rsidR="002024E7" w:rsidRDefault="002024E7" w:rsidP="00A01F69">
      <w:pPr>
        <w:pBdr>
          <w:bottom w:val="single" w:sz="6" w:space="8" w:color="DDDDDD"/>
        </w:pBdr>
        <w:shd w:val="clear" w:color="auto" w:fill="FFFFFF"/>
        <w:spacing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</w:p>
    <w:p w:rsidR="002024E7" w:rsidRDefault="002024E7" w:rsidP="00A01F69">
      <w:pPr>
        <w:pBdr>
          <w:bottom w:val="single" w:sz="6" w:space="8" w:color="DDDDDD"/>
        </w:pBdr>
        <w:shd w:val="clear" w:color="auto" w:fill="FFFFFF"/>
        <w:spacing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</w:p>
    <w:p w:rsidR="002024E7" w:rsidRPr="00170D7C" w:rsidRDefault="002024E7" w:rsidP="00A01F69">
      <w:pPr>
        <w:pBdr>
          <w:bottom w:val="single" w:sz="6" w:space="8" w:color="DDDDDD"/>
        </w:pBdr>
        <w:shd w:val="clear" w:color="auto" w:fill="FFFFFF"/>
        <w:spacing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</w:p>
    <w:tbl>
      <w:tblPr>
        <w:tblpPr w:leftFromText="141" w:rightFromText="141" w:vertAnchor="text" w:tblpX="108" w:tblpY="1"/>
        <w:tblOverlap w:val="never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2410"/>
        <w:gridCol w:w="3377"/>
        <w:gridCol w:w="3933"/>
      </w:tblGrid>
      <w:tr w:rsidR="00210F78" w:rsidRPr="00170D7C" w:rsidTr="00A7448F"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7C" w:rsidRPr="00DE7D8B" w:rsidRDefault="00210F78" w:rsidP="00DE7D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bdr w:val="none" w:sz="0" w:space="0" w:color="auto" w:frame="1"/>
                <w:lang w:eastAsia="tr-TR"/>
              </w:rPr>
            </w:pPr>
            <w:r w:rsidRPr="00DE7D8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bdr w:val="none" w:sz="0" w:space="0" w:color="auto" w:frame="1"/>
                <w:lang w:eastAsia="tr-TR"/>
              </w:rPr>
              <w:t>TOPRAKKALE  KAYMAKAMLIĞI</w:t>
            </w:r>
          </w:p>
          <w:p w:rsidR="00210F78" w:rsidRPr="00DE7D8B" w:rsidRDefault="00210F78" w:rsidP="00A744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bdr w:val="none" w:sz="0" w:space="0" w:color="auto" w:frame="1"/>
                <w:lang w:eastAsia="tr-TR"/>
              </w:rPr>
            </w:pPr>
            <w:r w:rsidRPr="00DE7D8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bdr w:val="none" w:sz="0" w:space="0" w:color="auto" w:frame="1"/>
                <w:lang w:eastAsia="tr-TR"/>
              </w:rPr>
              <w:t>HİZMET STANDARTLARI TABLOSU</w:t>
            </w:r>
          </w:p>
          <w:p w:rsidR="00DE7D8B" w:rsidRPr="00170D7C" w:rsidRDefault="00DE7D8B" w:rsidP="00A744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83575" w:rsidRPr="00170D7C" w:rsidTr="00A7448F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F78" w:rsidRPr="00C868FD" w:rsidRDefault="00210F78" w:rsidP="00C86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  <w:p w:rsidR="00210F78" w:rsidRPr="00C868FD" w:rsidRDefault="00210F78" w:rsidP="00C86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C868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tr-TR"/>
              </w:rPr>
              <w:t>S.NO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F78" w:rsidRPr="00DE7D8B" w:rsidRDefault="00210F78" w:rsidP="00A744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DE7D8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tr-TR"/>
              </w:rPr>
              <w:t>VATANDAŞA SUNULAN HİZMETİN ADI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F78" w:rsidRPr="00DE7D8B" w:rsidRDefault="00210F78" w:rsidP="00A744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DE7D8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tr-TR"/>
              </w:rPr>
              <w:t>BAŞVURUDA İSTENİLEN BELGELER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F78" w:rsidRPr="00DE7D8B" w:rsidRDefault="00210F78" w:rsidP="00A744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DE7D8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tr-TR"/>
              </w:rPr>
              <w:t>HİZMETİN TAMAMLANMA SÜRESİ (EN GEÇ SÜRE)</w:t>
            </w:r>
          </w:p>
        </w:tc>
      </w:tr>
      <w:tr w:rsidR="00210F78" w:rsidRPr="00170D7C" w:rsidTr="00A7448F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F78" w:rsidRPr="00C868FD" w:rsidRDefault="00210F78" w:rsidP="00C86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C868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tr-TR"/>
              </w:rPr>
              <w:t>01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F78" w:rsidRPr="00170D7C" w:rsidRDefault="00210F78" w:rsidP="00C86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170D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APOSTİL TASTİK ŞERHİ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F78" w:rsidRPr="00170D7C" w:rsidRDefault="00210F78" w:rsidP="00C868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-İlçede bulunan kamu kurum ve kuruluşlardan alınan resmi belgeler ve noter</w:t>
            </w:r>
          </w:p>
          <w:p w:rsidR="00210F78" w:rsidRPr="00170D7C" w:rsidRDefault="00210F78" w:rsidP="00C868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tasdikli belgeler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F78" w:rsidRPr="00C868FD" w:rsidRDefault="00210F78" w:rsidP="00A744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868F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tr-TR"/>
              </w:rPr>
              <w:t>15 Dakika</w:t>
            </w:r>
          </w:p>
        </w:tc>
      </w:tr>
      <w:tr w:rsidR="00210F78" w:rsidRPr="00170D7C" w:rsidTr="00A7448F">
        <w:trPr>
          <w:trHeight w:val="124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F78" w:rsidRPr="00C868FD" w:rsidRDefault="00210F78" w:rsidP="00C86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C868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tr-TR"/>
              </w:rPr>
              <w:t>02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F78" w:rsidRPr="00170D7C" w:rsidRDefault="00210F78" w:rsidP="00A744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210F78" w:rsidRPr="00170D7C" w:rsidRDefault="00210F78" w:rsidP="00A744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GERÇEK VE TÜZEL KİŞİLERİN İHBAR VE ŞİKAYET DİLEKÇELERİ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F78" w:rsidRPr="00170D7C" w:rsidRDefault="00210F78" w:rsidP="00A744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-Dilekçe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F78" w:rsidRPr="00C868FD" w:rsidRDefault="00C868FD" w:rsidP="00A744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tr-TR"/>
              </w:rPr>
              <w:t>30 Gün</w:t>
            </w:r>
          </w:p>
        </w:tc>
      </w:tr>
      <w:tr w:rsidR="006A2836" w:rsidRPr="00170D7C" w:rsidTr="00A7448F">
        <w:trPr>
          <w:trHeight w:val="124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36" w:rsidRPr="00C868FD" w:rsidRDefault="006A2836" w:rsidP="00C86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C868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tr-TR"/>
              </w:rPr>
              <w:t>03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36" w:rsidRPr="00170D7C" w:rsidRDefault="006A2836" w:rsidP="00A744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DERNEK KURULUŞU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36" w:rsidRPr="00170D7C" w:rsidRDefault="006A2836" w:rsidP="00A744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1-Dernek Kuruluşu bildirimi (1 adet)</w:t>
            </w:r>
          </w:p>
          <w:p w:rsidR="006A2836" w:rsidRPr="00170D7C" w:rsidRDefault="006A2836" w:rsidP="00A744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2-Dernek Tüzüğü (1 adet)</w:t>
            </w:r>
          </w:p>
          <w:p w:rsidR="006A2836" w:rsidRPr="00170D7C" w:rsidRDefault="006A2836" w:rsidP="00A744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3-Yazışma ve tebliğatı alma yazısı (1 adet)</w:t>
            </w:r>
          </w:p>
          <w:p w:rsidR="006A2836" w:rsidRPr="00170D7C" w:rsidRDefault="006A2836" w:rsidP="00A744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4-Kurucular arasında yabancı uyruklular varsa, bunların Türkiyede yerleşme hakkına sahip olduklarını gösterir belgelerin fotokopisi (1 adet)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36" w:rsidRPr="00C868FD" w:rsidRDefault="005D0871" w:rsidP="00A744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C868F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tr-TR"/>
              </w:rPr>
              <w:t>7 GÜN</w:t>
            </w:r>
          </w:p>
        </w:tc>
      </w:tr>
      <w:tr w:rsidR="00DD5625" w:rsidRPr="00170D7C" w:rsidTr="00A7448F">
        <w:trPr>
          <w:trHeight w:val="124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625" w:rsidRPr="00C868FD" w:rsidRDefault="00DD5625" w:rsidP="00C86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C868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tr-TR"/>
              </w:rPr>
              <w:t>04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625" w:rsidRPr="00170D7C" w:rsidRDefault="00E71A6C" w:rsidP="00F475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0D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TİCARİ AMAÇLA İNTERNET TOPLU KULLANIM SAĞLAYICI İZİN BELGES</w:t>
            </w:r>
            <w:r w:rsidR="00F47523" w:rsidRPr="00170D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A6C" w:rsidRPr="00170D7C" w:rsidRDefault="00E71A6C" w:rsidP="00A7448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Başvuru Belgeleri:</w:t>
            </w:r>
          </w:p>
          <w:p w:rsidR="00E71A6C" w:rsidRPr="00170D7C" w:rsidRDefault="00E71A6C" w:rsidP="00A7448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- Matbu Dilekçe</w:t>
            </w:r>
          </w:p>
          <w:p w:rsidR="00E71A6C" w:rsidRPr="00170D7C" w:rsidRDefault="00E71A6C" w:rsidP="00A7448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- İşyeri Açma ve Çalışma Ruhsatının aslı ya da Belediyeden onaylı bir</w:t>
            </w:r>
          </w:p>
          <w:p w:rsidR="00E71A6C" w:rsidRPr="00170D7C" w:rsidRDefault="00E71A6C" w:rsidP="00A7448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   örneği</w:t>
            </w:r>
          </w:p>
          <w:p w:rsidR="00E71A6C" w:rsidRPr="00170D7C" w:rsidRDefault="00E71A6C" w:rsidP="00A7448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- Vergi Levhası</w:t>
            </w:r>
          </w:p>
          <w:p w:rsidR="00E71A6C" w:rsidRPr="00170D7C" w:rsidRDefault="00E71A6C" w:rsidP="00A7448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- Ruhsat sahibinin / Sorumlu Müdürün nüfus cüzdan fotokopisi,</w:t>
            </w:r>
          </w:p>
          <w:p w:rsidR="00E71A6C" w:rsidRPr="00170D7C" w:rsidRDefault="00E71A6C" w:rsidP="00A7448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-Telekomünikasyon Kurumundan alınan sabit IP sözleşmesi,</w:t>
            </w:r>
          </w:p>
          <w:p w:rsidR="00DD5625" w:rsidRPr="00170D7C" w:rsidRDefault="00DD5625" w:rsidP="00A744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625" w:rsidRPr="00C868FD" w:rsidRDefault="005D0871" w:rsidP="00A744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C868F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210F78" w:rsidRPr="00170D7C" w:rsidTr="00A7448F">
        <w:trPr>
          <w:trHeight w:val="7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F78" w:rsidRPr="00C868FD" w:rsidRDefault="00210F78" w:rsidP="00C86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tr-TR"/>
              </w:rPr>
            </w:pPr>
          </w:p>
          <w:p w:rsidR="00210F78" w:rsidRPr="00C868FD" w:rsidRDefault="00210F78" w:rsidP="00C86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tr-TR"/>
              </w:rPr>
            </w:pPr>
            <w:r w:rsidRPr="00C868F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  <w:bdr w:val="none" w:sz="0" w:space="0" w:color="auto" w:frame="1"/>
                <w:lang w:eastAsia="tr-TR"/>
              </w:rPr>
              <w:t>0</w:t>
            </w:r>
            <w:r w:rsidR="00DD5625" w:rsidRPr="00C868F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  <w:bdr w:val="none" w:sz="0" w:space="0" w:color="auto" w:frame="1"/>
                <w:lang w:eastAsia="tr-TR"/>
              </w:rPr>
              <w:t>5</w:t>
            </w:r>
          </w:p>
          <w:p w:rsidR="00210F78" w:rsidRPr="00C868FD" w:rsidRDefault="00210F78" w:rsidP="00C868FD">
            <w:pPr>
              <w:spacing w:after="0" w:line="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tr-T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F78" w:rsidRPr="00C868FD" w:rsidRDefault="00210F78" w:rsidP="00A74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C868FD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 </w:t>
            </w:r>
          </w:p>
          <w:p w:rsidR="00C868FD" w:rsidRPr="00C868FD" w:rsidRDefault="00210F78" w:rsidP="00A74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bdr w:val="none" w:sz="0" w:space="0" w:color="auto" w:frame="1"/>
                <w:lang w:eastAsia="tr-TR"/>
              </w:rPr>
            </w:pPr>
            <w:r w:rsidRPr="00C868FD">
              <w:rPr>
                <w:rFonts w:ascii="Times New Roman" w:eastAsia="Times New Roman" w:hAnsi="Times New Roman" w:cs="Times New Roman"/>
                <w:sz w:val="20"/>
                <w:szCs w:val="24"/>
                <w:bdr w:val="none" w:sz="0" w:space="0" w:color="auto" w:frame="1"/>
                <w:lang w:eastAsia="tr-TR"/>
              </w:rPr>
              <w:t xml:space="preserve">3091 SAYILI KANUN(TAŞINMAZ MAL </w:t>
            </w:r>
          </w:p>
          <w:p w:rsidR="00C868FD" w:rsidRPr="00C868FD" w:rsidRDefault="00C868FD" w:rsidP="00A74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bdr w:val="none" w:sz="0" w:space="0" w:color="auto" w:frame="1"/>
                <w:lang w:eastAsia="tr-TR"/>
              </w:rPr>
            </w:pPr>
          </w:p>
          <w:p w:rsidR="00210F78" w:rsidRPr="00C868FD" w:rsidRDefault="00210F78" w:rsidP="00A74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C868FD">
              <w:rPr>
                <w:rFonts w:ascii="Times New Roman" w:eastAsia="Times New Roman" w:hAnsi="Times New Roman" w:cs="Times New Roman"/>
                <w:sz w:val="20"/>
                <w:szCs w:val="24"/>
                <w:bdr w:val="none" w:sz="0" w:space="0" w:color="auto" w:frame="1"/>
                <w:lang w:eastAsia="tr-TR"/>
              </w:rPr>
              <w:t>ZİLYEDLİĞİNE YAPILAN TECAVÜZ VE MÜDAHALENİN ÖNLENMESİ)</w:t>
            </w:r>
          </w:p>
          <w:p w:rsidR="00210F78" w:rsidRPr="00C868FD" w:rsidRDefault="00210F78" w:rsidP="00A7448F">
            <w:pPr>
              <w:spacing w:after="0" w:line="7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C868FD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 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9B7" w:rsidRPr="00170D7C" w:rsidRDefault="00210F78" w:rsidP="00A744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-Başvuru Dilekçesi</w:t>
            </w:r>
          </w:p>
          <w:p w:rsidR="002E79B7" w:rsidRPr="00170D7C" w:rsidRDefault="00210F78" w:rsidP="00A744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-</w:t>
            </w:r>
            <w:r w:rsidR="002E79B7" w:rsidRPr="00170D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Varsa Tapu Kaydı</w:t>
            </w:r>
          </w:p>
          <w:p w:rsidR="00210F78" w:rsidRPr="00170D7C" w:rsidRDefault="00210F78" w:rsidP="00A744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-</w:t>
            </w:r>
            <w:r w:rsidR="002E79B7" w:rsidRPr="00170D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Bizzat Başvuru Yapılacaktır.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F78" w:rsidRPr="00C868FD" w:rsidRDefault="00210F78" w:rsidP="00A744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868F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tr-TR"/>
              </w:rPr>
              <w:t>1</w:t>
            </w:r>
            <w:r w:rsidR="007C16F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tr-TR"/>
              </w:rPr>
              <w:t>5</w:t>
            </w:r>
            <w:r w:rsidRPr="00C868F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tr-TR"/>
              </w:rPr>
              <w:t xml:space="preserve"> G</w:t>
            </w:r>
            <w:r w:rsidR="005D0871" w:rsidRPr="00C868F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tr-TR"/>
              </w:rPr>
              <w:t>ÜN</w:t>
            </w:r>
          </w:p>
          <w:p w:rsidR="00210F78" w:rsidRPr="00C868FD" w:rsidRDefault="00210F78" w:rsidP="00A7448F">
            <w:pPr>
              <w:spacing w:after="0" w:line="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10F78" w:rsidRPr="00170D7C" w:rsidTr="00A7448F">
        <w:trPr>
          <w:trHeight w:val="9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F78" w:rsidRPr="00C868FD" w:rsidRDefault="00210F78" w:rsidP="00C86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C868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tr-TR"/>
              </w:rPr>
              <w:t>0</w:t>
            </w:r>
            <w:r w:rsidR="00DD5625" w:rsidRPr="00C868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tr-TR"/>
              </w:rPr>
              <w:t>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F78" w:rsidRPr="00170D7C" w:rsidRDefault="00210F78" w:rsidP="00A74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4982 SAYILI BİLGİ EDİNME HAKKI</w:t>
            </w:r>
          </w:p>
          <w:p w:rsidR="00210F78" w:rsidRPr="00170D7C" w:rsidRDefault="00210F78" w:rsidP="00A74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210F78" w:rsidRPr="00170D7C" w:rsidRDefault="00210F78" w:rsidP="00A74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F78" w:rsidRPr="00170D7C" w:rsidRDefault="00210F78" w:rsidP="00A744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-Dilekçe</w:t>
            </w:r>
          </w:p>
          <w:p w:rsidR="00210F78" w:rsidRPr="00170D7C" w:rsidRDefault="00210F78" w:rsidP="00A744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F78" w:rsidRPr="00C868FD" w:rsidRDefault="00210F78" w:rsidP="00A744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86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 </w:t>
            </w:r>
          </w:p>
          <w:p w:rsidR="00210F78" w:rsidRPr="00C868FD" w:rsidRDefault="00210F78" w:rsidP="00A744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86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 </w:t>
            </w:r>
          </w:p>
          <w:p w:rsidR="00210F78" w:rsidRPr="00C868FD" w:rsidRDefault="00210F78" w:rsidP="00A744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868F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tr-TR"/>
              </w:rPr>
              <w:t>15 Gün(Başka Kurumdan cevap istenecekse 30 gün)</w:t>
            </w:r>
          </w:p>
          <w:p w:rsidR="00210F78" w:rsidRPr="00C868FD" w:rsidRDefault="00210F78" w:rsidP="00A744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86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 </w:t>
            </w:r>
          </w:p>
        </w:tc>
      </w:tr>
      <w:tr w:rsidR="006E1E1B" w:rsidRPr="00170D7C" w:rsidTr="00A7448F">
        <w:trPr>
          <w:trHeight w:val="9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1B" w:rsidRPr="00C868FD" w:rsidRDefault="006E1E1B" w:rsidP="00C86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C868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tr-TR"/>
              </w:rPr>
              <w:t>07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1B" w:rsidRPr="00170D7C" w:rsidRDefault="006E1E1B" w:rsidP="00A74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ADLİ SİCİL KAYDI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1B" w:rsidRPr="00170D7C" w:rsidRDefault="006E1E1B" w:rsidP="00A744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 xml:space="preserve">Nüfüs Cüzdanı , Ehliyet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1B" w:rsidRPr="00C868FD" w:rsidRDefault="006E1E1B" w:rsidP="002A1C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86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 D</w:t>
            </w:r>
            <w:r w:rsidR="002A1CE3" w:rsidRPr="00C86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akika</w:t>
            </w:r>
          </w:p>
        </w:tc>
      </w:tr>
      <w:tr w:rsidR="00210F78" w:rsidRPr="00170D7C" w:rsidTr="00A7448F">
        <w:trPr>
          <w:trHeight w:val="231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F78" w:rsidRPr="00C868FD" w:rsidRDefault="00210F78" w:rsidP="00C868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C868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tr-TR"/>
              </w:rPr>
              <w:t>0</w:t>
            </w:r>
            <w:r w:rsidR="006E1E1B" w:rsidRPr="00C868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tr-TR"/>
              </w:rPr>
              <w:t>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F78" w:rsidRPr="00170D7C" w:rsidRDefault="00210F78" w:rsidP="00A744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TÜKETİCİ SORUNLARI BAŞVURUSU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F78" w:rsidRPr="00170D7C" w:rsidRDefault="00210F78" w:rsidP="00A744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Matbu Dilekçe ekine aşağıda belirtilen belgeler eklenir.</w:t>
            </w:r>
          </w:p>
          <w:p w:rsidR="00210F78" w:rsidRPr="00170D7C" w:rsidRDefault="00210F78" w:rsidP="00A744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1-Fatura,</w:t>
            </w:r>
          </w:p>
          <w:p w:rsidR="00210F78" w:rsidRPr="00170D7C" w:rsidRDefault="00210F78" w:rsidP="00A744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2-Satış Fişi</w:t>
            </w:r>
          </w:p>
          <w:p w:rsidR="00210F78" w:rsidRPr="00170D7C" w:rsidRDefault="00210F78" w:rsidP="00A744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3-Garanti Belgesi veya Sözleşme vb.</w:t>
            </w:r>
          </w:p>
          <w:p w:rsidR="00210F78" w:rsidRPr="00170D7C" w:rsidRDefault="00210F78" w:rsidP="00A744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210F78" w:rsidRPr="00170D7C" w:rsidRDefault="00210F78" w:rsidP="00A744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210F78" w:rsidRPr="00170D7C" w:rsidRDefault="00210F78" w:rsidP="00A744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0D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B0C" w:rsidRPr="00C868FD" w:rsidRDefault="00210F78" w:rsidP="00A744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C868F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tr-TR"/>
              </w:rPr>
              <w:t>Müracaat tarihinden itibaren</w:t>
            </w:r>
          </w:p>
          <w:p w:rsidR="00210F78" w:rsidRPr="00C868FD" w:rsidRDefault="00210F78" w:rsidP="00A744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868F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tr-TR"/>
              </w:rPr>
              <w:t xml:space="preserve"> (90 Gün)</w:t>
            </w:r>
          </w:p>
        </w:tc>
      </w:tr>
    </w:tbl>
    <w:p w:rsidR="00210F78" w:rsidRPr="00170D7C" w:rsidRDefault="00210F78" w:rsidP="00210F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tr-TR"/>
        </w:rPr>
      </w:pPr>
    </w:p>
    <w:p w:rsidR="00210F78" w:rsidRPr="00170D7C" w:rsidRDefault="00210F78" w:rsidP="00210F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tr-TR"/>
        </w:rPr>
      </w:pPr>
    </w:p>
    <w:p w:rsidR="00DF2546" w:rsidRPr="00170D7C" w:rsidRDefault="00DF2546" w:rsidP="00210F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tr-TR"/>
        </w:rPr>
      </w:pPr>
    </w:p>
    <w:p w:rsidR="00621D87" w:rsidRDefault="00210F78" w:rsidP="00210F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</w:pPr>
      <w:r w:rsidRPr="00170D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tr-TR"/>
        </w:rPr>
        <w:br w:type="textWrapping" w:clear="all"/>
      </w:r>
      <w:r w:rsidR="00B01E14" w:rsidRPr="00170D7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        </w:t>
      </w:r>
    </w:p>
    <w:p w:rsidR="00DE7D8B" w:rsidRPr="00170D7C" w:rsidRDefault="00DE7D8B" w:rsidP="00210F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</w:pPr>
    </w:p>
    <w:p w:rsidR="00170D7C" w:rsidRDefault="00170D7C" w:rsidP="00621D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tr-TR"/>
        </w:rPr>
      </w:pPr>
    </w:p>
    <w:p w:rsidR="00210F78" w:rsidRPr="00170D7C" w:rsidRDefault="00210F78" w:rsidP="00621D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tr-TR"/>
        </w:rPr>
      </w:pPr>
      <w:r w:rsidRPr="00170D7C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tr-TR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210F78" w:rsidRPr="00170D7C" w:rsidRDefault="00210F78" w:rsidP="00621D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170D7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</w:t>
      </w:r>
    </w:p>
    <w:p w:rsidR="00DF2546" w:rsidRPr="00170D7C" w:rsidRDefault="00DF2546" w:rsidP="00210F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DF2546" w:rsidRPr="00170D7C" w:rsidRDefault="00DF2546" w:rsidP="00210F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DF2546" w:rsidRPr="00170D7C" w:rsidRDefault="00DF2546" w:rsidP="00210F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210F78" w:rsidRPr="00170D7C" w:rsidRDefault="00210F78" w:rsidP="00210F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18"/>
          <w:lang w:eastAsia="tr-TR"/>
        </w:rPr>
      </w:pPr>
      <w:r w:rsidRPr="00170D7C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 </w:t>
      </w:r>
    </w:p>
    <w:p w:rsidR="00210F78" w:rsidRPr="00170D7C" w:rsidRDefault="00210F78" w:rsidP="00210F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bdr w:val="none" w:sz="0" w:space="0" w:color="auto" w:frame="1"/>
          <w:lang w:eastAsia="tr-TR"/>
        </w:rPr>
      </w:pPr>
      <w:r w:rsidRPr="00170D7C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bdr w:val="none" w:sz="0" w:space="0" w:color="auto" w:frame="1"/>
          <w:lang w:eastAsia="tr-TR"/>
        </w:rPr>
        <w:t>İlk Müracaat Yeri:                                                   </w:t>
      </w:r>
      <w:r w:rsidR="00EA1C31" w:rsidRPr="00170D7C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bdr w:val="none" w:sz="0" w:space="0" w:color="auto" w:frame="1"/>
          <w:lang w:eastAsia="tr-TR"/>
        </w:rPr>
        <w:t xml:space="preserve">   </w:t>
      </w:r>
      <w:r w:rsidRPr="00170D7C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bdr w:val="none" w:sz="0" w:space="0" w:color="auto" w:frame="1"/>
          <w:lang w:eastAsia="tr-TR"/>
        </w:rPr>
        <w:t xml:space="preserve"> İkinci Müracaat Yeri:</w:t>
      </w:r>
    </w:p>
    <w:p w:rsidR="00170D7C" w:rsidRPr="00170D7C" w:rsidRDefault="00170D7C" w:rsidP="00210F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</w:pPr>
    </w:p>
    <w:p w:rsidR="00210F78" w:rsidRPr="00170D7C" w:rsidRDefault="00210F78" w:rsidP="00210F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tr-TR"/>
        </w:rPr>
      </w:pPr>
      <w:r w:rsidRPr="00170D7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  <w:t>İsim     : Aysel temel                                                </w:t>
      </w:r>
      <w:r w:rsidR="00170D7C" w:rsidRPr="00170D7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  <w:t xml:space="preserve">   </w:t>
      </w:r>
      <w:r w:rsidRPr="00170D7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  <w:t xml:space="preserve"> İsim    : Ali </w:t>
      </w:r>
      <w:r w:rsidR="00BD7A48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  <w:t>İhsan SELİMOĞLU</w:t>
      </w:r>
      <w:r w:rsidRPr="00170D7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  <w:t xml:space="preserve">      </w:t>
      </w:r>
    </w:p>
    <w:p w:rsidR="00210F78" w:rsidRPr="00170D7C" w:rsidRDefault="00210F78" w:rsidP="00210F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tr-TR"/>
        </w:rPr>
      </w:pPr>
      <w:r w:rsidRPr="00170D7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  <w:t>Unvan : Yazı İşleri Müdürü                                     </w:t>
      </w:r>
      <w:r w:rsidR="00EA1C31" w:rsidRPr="00170D7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  <w:t xml:space="preserve"> </w:t>
      </w:r>
      <w:r w:rsidR="00A66C11" w:rsidRPr="00170D7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  <w:t xml:space="preserve"> </w:t>
      </w:r>
      <w:r w:rsidRPr="00170D7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  <w:t>Unvan: Kaymakam  </w:t>
      </w:r>
    </w:p>
    <w:p w:rsidR="00170D7C" w:rsidRPr="00170D7C" w:rsidRDefault="00170D7C" w:rsidP="00210F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</w:pPr>
    </w:p>
    <w:p w:rsidR="00621D87" w:rsidRPr="00170D7C" w:rsidRDefault="00621D87" w:rsidP="00210F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</w:pPr>
    </w:p>
    <w:p w:rsidR="00210F78" w:rsidRPr="00170D7C" w:rsidRDefault="00210F78" w:rsidP="00210F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tr-TR"/>
        </w:rPr>
      </w:pPr>
      <w:r w:rsidRPr="00170D7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  <w:t>Adres  : Yazı İşleri Müdürlüğü        </w:t>
      </w:r>
      <w:r w:rsidR="00170D7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  <w:t xml:space="preserve">                </w:t>
      </w:r>
      <w:r w:rsidR="00EA1C31" w:rsidRPr="00170D7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  <w:t xml:space="preserve">  </w:t>
      </w:r>
      <w:r w:rsidR="00D442D9" w:rsidRPr="00170D7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  <w:t xml:space="preserve">  </w:t>
      </w:r>
      <w:r w:rsidR="00170D7C" w:rsidRPr="00170D7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  <w:t xml:space="preserve">    </w:t>
      </w:r>
      <w:r w:rsidR="00A66C11" w:rsidRPr="00170D7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  <w:t xml:space="preserve"> </w:t>
      </w:r>
      <w:r w:rsidR="00EA1C31" w:rsidRPr="00170D7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  <w:t xml:space="preserve"> </w:t>
      </w:r>
      <w:r w:rsidRPr="00170D7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  <w:t xml:space="preserve">Adres: Toprakkale </w:t>
      </w:r>
      <w:r w:rsidR="00170D7C" w:rsidRPr="00170D7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  <w:t>K</w:t>
      </w:r>
      <w:r w:rsidRPr="00170D7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  <w:t>aymakamlığı            </w:t>
      </w:r>
    </w:p>
    <w:p w:rsidR="00210F78" w:rsidRPr="00170D7C" w:rsidRDefault="00210F78" w:rsidP="00210F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tr-TR"/>
        </w:rPr>
      </w:pPr>
      <w:r w:rsidRPr="00170D7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  <w:t>Tel      :</w:t>
      </w:r>
      <w:r w:rsidR="00170D7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  <w:t xml:space="preserve"> </w:t>
      </w:r>
      <w:r w:rsidRPr="00170D7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  <w:t>633 22 45                                                         Tel    :  </w:t>
      </w:r>
      <w:r w:rsidR="00E8262A" w:rsidRPr="00170D7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  <w:t>633 22 45</w:t>
      </w:r>
      <w:r w:rsidRPr="00170D7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  <w:t>     </w:t>
      </w:r>
    </w:p>
    <w:p w:rsidR="00210F78" w:rsidRPr="00170D7C" w:rsidRDefault="00210F78" w:rsidP="00210F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tr-TR"/>
        </w:rPr>
      </w:pPr>
      <w:r w:rsidRPr="00170D7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  <w:t>Faks   : 633 31 87                                                         </w:t>
      </w:r>
      <w:r w:rsidR="00BD7A48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  <w:t xml:space="preserve"> </w:t>
      </w:r>
      <w:r w:rsidRPr="00170D7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  <w:t>Faks :  </w:t>
      </w:r>
      <w:r w:rsidR="00170D7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  <w:t xml:space="preserve"> </w:t>
      </w:r>
      <w:r w:rsidR="00E8262A" w:rsidRPr="00170D7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  <w:t>633 31 87</w:t>
      </w:r>
    </w:p>
    <w:p w:rsidR="00F81F60" w:rsidRPr="00170D7C" w:rsidRDefault="00F81F60">
      <w:pPr>
        <w:rPr>
          <w:rFonts w:ascii="Times New Roman" w:hAnsi="Times New Roman" w:cs="Times New Roman"/>
          <w:sz w:val="24"/>
          <w:szCs w:val="24"/>
        </w:rPr>
      </w:pPr>
    </w:p>
    <w:sectPr w:rsidR="00F81F60" w:rsidRPr="00170D7C" w:rsidSect="00A66C11">
      <w:pgSz w:w="11906" w:h="16838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78"/>
    <w:rsid w:val="00062A5C"/>
    <w:rsid w:val="0012168D"/>
    <w:rsid w:val="00170D7C"/>
    <w:rsid w:val="001F17C9"/>
    <w:rsid w:val="002024E7"/>
    <w:rsid w:val="00210F78"/>
    <w:rsid w:val="002A1CE3"/>
    <w:rsid w:val="002E79B7"/>
    <w:rsid w:val="00352B0C"/>
    <w:rsid w:val="003B01C8"/>
    <w:rsid w:val="003C37F2"/>
    <w:rsid w:val="003E62AF"/>
    <w:rsid w:val="004B68BD"/>
    <w:rsid w:val="005008DF"/>
    <w:rsid w:val="005D0871"/>
    <w:rsid w:val="00621D87"/>
    <w:rsid w:val="00656700"/>
    <w:rsid w:val="006A2836"/>
    <w:rsid w:val="006E1E1B"/>
    <w:rsid w:val="007C16F2"/>
    <w:rsid w:val="008B5CF1"/>
    <w:rsid w:val="008E47EB"/>
    <w:rsid w:val="00966249"/>
    <w:rsid w:val="00983575"/>
    <w:rsid w:val="009D5C5A"/>
    <w:rsid w:val="00A01F69"/>
    <w:rsid w:val="00A66C11"/>
    <w:rsid w:val="00A7448F"/>
    <w:rsid w:val="00B01E14"/>
    <w:rsid w:val="00B83D03"/>
    <w:rsid w:val="00BC7A6B"/>
    <w:rsid w:val="00BD7A48"/>
    <w:rsid w:val="00C47900"/>
    <w:rsid w:val="00C868FD"/>
    <w:rsid w:val="00CD75BF"/>
    <w:rsid w:val="00D442D9"/>
    <w:rsid w:val="00DD5625"/>
    <w:rsid w:val="00DE7D8B"/>
    <w:rsid w:val="00DF2546"/>
    <w:rsid w:val="00E322A8"/>
    <w:rsid w:val="00E71A6C"/>
    <w:rsid w:val="00E8262A"/>
    <w:rsid w:val="00EA1C31"/>
    <w:rsid w:val="00F47523"/>
    <w:rsid w:val="00F519A7"/>
    <w:rsid w:val="00F8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10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10F7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210F7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0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10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10F7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210F7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0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4849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6801">
                  <w:marLeft w:val="-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9991">
                  <w:marLeft w:val="0"/>
                  <w:marRight w:val="-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0726">
                  <w:marLeft w:val="0"/>
                  <w:marRight w:val="-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5535">
                  <w:marLeft w:val="0"/>
                  <w:marRight w:val="-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22950">
                  <w:marLeft w:val="0"/>
                  <w:marRight w:val="-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8181">
                  <w:marLeft w:val="0"/>
                  <w:marRight w:val="-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5427">
                  <w:marLeft w:val="0"/>
                  <w:marRight w:val="-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6080">
                  <w:marLeft w:val="0"/>
                  <w:marRight w:val="-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2061">
                  <w:marLeft w:val="0"/>
                  <w:marRight w:val="-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2463">
                  <w:marLeft w:val="0"/>
                  <w:marRight w:val="-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3384">
                  <w:marLeft w:val="0"/>
                  <w:marRight w:val="-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9234">
                  <w:marLeft w:val="0"/>
                  <w:marRight w:val="-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1774">
                  <w:marLeft w:val="0"/>
                  <w:marRight w:val="-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35277">
                  <w:marLeft w:val="0"/>
                  <w:marRight w:val="-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user</cp:lastModifiedBy>
  <cp:revision>2</cp:revision>
  <cp:lastPrinted>2019-05-10T11:38:00Z</cp:lastPrinted>
  <dcterms:created xsi:type="dcterms:W3CDTF">2023-01-23T11:39:00Z</dcterms:created>
  <dcterms:modified xsi:type="dcterms:W3CDTF">2023-01-23T11:39:00Z</dcterms:modified>
</cp:coreProperties>
</file>